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rPr>
        <w:id w:val="662663521"/>
        <w:docPartObj>
          <w:docPartGallery w:val="Cover Pages"/>
          <w:docPartUnique/>
        </w:docPartObj>
      </w:sdtPr>
      <w:sdtContent>
        <w:p w:rsidR="00473830" w:rsidRDefault="0060249E">
          <w:pPr>
            <w:rPr>
              <w:b/>
            </w:rPr>
          </w:pPr>
          <w:r w:rsidRPr="0060249E">
            <w:rPr>
              <w:b/>
              <w:noProof/>
            </w:rPr>
            <w:pict>
              <v:group id="Grupo 76" o:spid="_x0000_s1026" style="position:absolute;margin-left:0;margin-top:0;width:580.5pt;height:751.5pt;z-index:251659264;mso-width-percent:950;mso-height-percent:950;mso-position-horizontal:center;mso-position-horizontal-relative:page;mso-position-vertical:center;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" o:allowincell="f">
                <v:rect id="Rectangle 77" o:spid="_x0000_s1027" style="position:absolute;left:321;top:411;width:11600;height:150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kmMQA&#10;AADcAAAADwAAAGRycy9kb3ducmV2LnhtbESPQWsCMRSE70L/Q3gFb5q10ipbo2yLgiehWqi9PTav&#10;yeLmZdlEd/33jSB4HGbmG2ax6l0tLtSGyrOCyTgDQVx6XbFR8H3YjOYgQkTWWHsmBVcKsFo+DRaY&#10;a9/xF1320YgE4ZCjAhtjk0sZSksOw9g3xMn7863DmGRrpG6xS3BXy5cse5MOK04LFhv6tFSe9men&#10;YN387opXE2TxE+3x5D+6jd0ZpYbPffEOIlIfH+F7e6sVTGc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JjEAAAA3AAAAA8AAAAAAAAAAAAAAAAAmAIAAGRycy9k&#10;b3ducmV2LnhtbFBLBQYAAAAABAAEAPUAAACJAwAAAAA=&#10;" filled="f"/>
                <v:rect id="Rectangle 87" o:spid="_x0000_s1028" style="position:absolute;left:350;top:14683;width:11537;height: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TzcQA&#10;AADcAAAADwAAAGRycy9kb3ducmV2LnhtbESPUWvCQBCE3wX/w7FC3/RShVZSL0EEi5SWovYHLHfb&#10;XEhuL8ldNf57r1Do4zA73+xsytG14kJDqD0reFxkIIi1NzVXCr7O+/kaRIjIBlvPpOBGAcpiOtlg&#10;bvyVj3Q5xUokCIccFdgYu1zKoC05DAvfESfv2w8OY5JDJc2A1wR3rVxm2ZN0WHNqsNjRzpJuTj8u&#10;vfH2anXffGwbDu4Tfb/u31Er9TAbty8gIo3x//gvfTAKVs9L+B2TCC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yk83EAAAA3AAAAA8AAAAAAAAAAAAAAAAAmAIAAGRycy9k&#10;b3ducmV2LnhtbFBLBQYAAAAABAAEAPUAAACJAwAAAAA=&#10;" fillcolor="#943634 [2405]" stroked="f">
                  <v:textbox>
                    <w:txbxContent>
                      <w:sdt>
                        <w:sdtPr>
                          <w:rPr>
                            <w:color w:val="EEECE1" w:themeColor="background2"/>
                            <w:spacing w:val="60"/>
                            <w:sz w:val="28"/>
                            <w:szCs w:val="28"/>
                          </w:rPr>
                          <w:alias w:val="Dirección"/>
                          <w:id w:val="795097981"/>
                          <w:dataBinding w:prefixMappings="xmlns:ns0='http://schemas.microsoft.com/office/2006/coverPageProps'" w:xpath="/ns0:CoverPageProperties[1]/ns0:CompanyAddress[1]" w:storeItemID="{55AF091B-3C7A-41E3-B477-F2FDAA23CFDA}"/>
                          <w:text w:multiLine="1"/>
                        </w:sdtPr>
                        <w:sdtContent>
                          <w:p w:rsidR="00473830" w:rsidRDefault="00473830">
                            <w:pPr>
                              <w:pStyle w:val="Sinespaciado"/>
                              <w:jc w:val="center"/>
                              <w:rPr>
                                <w:smallCaps/>
                                <w:color w:val="FFFFFF" w:themeColor="background1"/>
                                <w:spacing w:val="60"/>
                                <w:sz w:val="28"/>
                                <w:szCs w:val="28"/>
                              </w:rPr>
                            </w:pPr>
                            <w:r>
                              <w:rPr>
                                <w:color w:val="EEECE1" w:themeColor="background2"/>
                                <w:spacing w:val="60"/>
                                <w:sz w:val="28"/>
                                <w:szCs w:val="28"/>
                              </w:rPr>
                              <w:t>Instituto de Formación Doc</w:t>
                            </w:r>
                            <w:r w:rsidR="007D6D64">
                              <w:rPr>
                                <w:color w:val="EEECE1" w:themeColor="background2"/>
                                <w:spacing w:val="60"/>
                                <w:sz w:val="28"/>
                                <w:szCs w:val="28"/>
                              </w:rPr>
                              <w:t>e</w:t>
                            </w:r>
                            <w:r>
                              <w:rPr>
                                <w:color w:val="EEECE1" w:themeColor="background2"/>
                                <w:spacing w:val="60"/>
                                <w:sz w:val="28"/>
                                <w:szCs w:val="28"/>
                              </w:rPr>
                              <w:t>nte</w:t>
                            </w:r>
                          </w:p>
                        </w:sdtContent>
                      </w:sdt>
                    </w:txbxContent>
                  </v:textbox>
                </v:rect>
                <v:rect id="Rectangle 86" o:spid="_x0000_s1029" style="position:absolute;left:9028;top:10710;width:2859;height:39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DicQA&#10;AADcAAAADwAAAGRycy9kb3ducmV2LnhtbESPzWrDMBCE74W8g9hAb438A01wowS3UOihgSbpAyzW&#10;xhaxVkZSE9dPHxUKOQ4z8w2z3o62FxfywThWkC8yEMSN04ZbBd/H96cViBCRNfaOScEvBdhuZg9r&#10;rLS78p4uh9iKBOFQoYIuxqGSMjQdWQwLNxAn7+S8xZikb6X2eE1w28siy56lRcNpocOB3jpqzocf&#10;q2C3nOpgMLOvHqfVZ2Fz84W5Uo/zsX4BEWmM9/B/+0MrKJcl/J1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g4nEAAAA3AAAAA8AAAAAAAAAAAAAAAAAmAIAAGRycy9k&#10;b3ducmV2LnhtbFBLBQYAAAAABAAEAPUAAACJAwAAAAA=&#10;" fillcolor="#215a69 [1640]" strokecolor="#40a7c2 [3048]">
                  <v:fill color2="#3da5c1 [3016]" rotate="t" angle="180" colors="0 #2787a0;52429f #36b1d2;1 #34b3d6" focus="100%" type="gradient">
                    <o:fill v:ext="view" type="gradientUnscaled"/>
                  </v:fill>
                </v:rect>
                <v:rect id="Rectangle 85" o:spid="_x0000_s1030" style="position:absolute;left:350;top:10711;width:8631;height:39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4ccYA&#10;AADcAAAADwAAAGRycy9kb3ducmV2LnhtbESPW2vCQBCF3wv+h2WEvhTd9EIN0VVKoWBFkHp5H7Jj&#10;NpqdDdmtSfrrXUHo4+HM+c6c2aKzlbhQ40vHCp7HCQji3OmSCwX73dcoBeEDssbKMSnoycNiPniY&#10;YaZdyz902YZCRAj7DBWYEOpMSp8bsujHriaO3tE1FkOUTSF1g22E20q+JMm7tFhybDBY06eh/Lz9&#10;tfGNTbp++l7+pZU54HnTFj2eVr1Sj8PuYwoiUBf+j+/ppVbwOnmD25hI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J4ccYAAADcAAAADwAAAAAAAAAAAAAAAACYAgAAZHJz&#10;L2Rvd25yZXYueG1sUEsFBgAAAAAEAAQA9QAAAIsDAAAAAA==&#10;" fillcolor="#652523 [1637]" strokecolor="#bc4542 [3045]">
                  <v:fill color2="#ba4442 [3013]" rotate="t" angle="180" colors="0 #9b2d2a;52429f #cb3d3a;1 #ce3b37" focus="100%" type="gradient">
                    <o:fill v:ext="view" type="gradientUnscaled"/>
                  </v:fill>
                </v:rect>
                <v:rect id="Rectangle 82" o:spid="_x0000_s1031" style="position:absolute;left:9028;top:9607;width:2860;height:107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sLucMA&#10;AADcAAAADwAAAGRycy9kb3ducmV2LnhtbESPUWsCMRCE3wX/Q1ihbzWn0iqnUUSolFIpVX/AkqyX&#10;4y6bu0uq13/fFAQfh9n5Zme16V0trtSF0rOCyTgDQay9KblQcD69PS9AhIhssPZMCn4pwGY9HKww&#10;N/7G33Q9xkIkCIccFdgYm1zKoC05DGPfECfv4juHMcmukKbDW4K7Wk6z7FU6LDk1WGxoZ0lXxx+X&#10;3vjYW91Wh23FwX2hbxftJ2qlnkb9dgkiUh8fx/f0u1Ewm7/A/5hE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sLucMAAADcAAAADwAAAAAAAAAAAAAAAACYAgAAZHJzL2Rv&#10;d25yZXYueG1sUEsFBgAAAAAEAAQA9QAAAIgDAAAAAA==&#10;" fillcolor="#943634 [2405]" stroked="f">
                  <v:textbox>
                    <w:txbxContent>
                      <w:sdt>
                        <w:sdtPr>
                          <w:rPr>
                            <w:rFonts w:asciiTheme="majorHAnsi" w:eastAsiaTheme="majorEastAsia" w:hAnsiTheme="majorHAnsi" w:cstheme="majorBidi"/>
                            <w:color w:val="FFFFFF" w:themeColor="background1"/>
                            <w:sz w:val="56"/>
                            <w:szCs w:val="56"/>
                          </w:rPr>
                          <w:alias w:val="Año"/>
                          <w:id w:val="795097976"/>
                          <w:dataBinding w:prefixMappings="xmlns:ns0='http://schemas.microsoft.com/office/2006/coverPageProps'" w:xpath="/ns0:CoverPageProperties[1]/ns0:PublishDate[1]" w:storeItemID="{55AF091B-3C7A-41E3-B477-F2FDAA23CFDA}"/>
                          <w:date w:fullDate="2014-01-01T00:00:00Z">
                            <w:dateFormat w:val="yyyy"/>
                            <w:lid w:val="es-ES"/>
                            <w:storeMappedDataAs w:val="dateTime"/>
                            <w:calendar w:val="gregorian"/>
                          </w:date>
                        </w:sdtPr>
                        <w:sdtContent>
                          <w:p w:rsidR="00473830" w:rsidRDefault="00473830">
                            <w:pPr>
                              <w:pStyle w:val="Sinespaciado"/>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FFFFFF" w:themeColor="background1"/>
                                <w:sz w:val="56"/>
                                <w:szCs w:val="56"/>
                              </w:rPr>
                              <w:t>2014</w:t>
                            </w:r>
                          </w:p>
                        </w:sdtContent>
                      </w:sdt>
                    </w:txbxContent>
                  </v:textbox>
                </v:rect>
                <v:rect id="Rectangle 81" o:spid="_x0000_s1032" style="position:absolute;left:6137;top:9607;width:2860;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OKsMA&#10;AADcAAAADwAAAGRycy9kb3ducmV2LnhtbESPQWvCQBSE74X+h+UVvNWNSmOJrsEUAr2VasDrI/ua&#10;hGTfht2tRn99VxB6HGbmG2abT2YQZ3K+s6xgMU9AENdWd9woqI7l6zsIH5A1DpZJwZU85Lvnpy1m&#10;2l74m86H0IgIYZ+hgjaEMZPS1y0Z9HM7EkfvxzqDIUrXSO3wEuFmkMskSaXBjuNCiyN9tFT3h1+j&#10;wAxU6l5z76qvU/+W3oqy8oVSs5dpvwERaAr/4Uf7UytYrVO4n4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hOKsMAAADcAAAADwAAAAAAAAAAAAAAAACYAgAAZHJzL2Rv&#10;d25yZXYueG1sUEsFBgAAAAAEAAQA9QAAAIgDAAAAAA==&#10;" fillcolor="#943634 [2405]" stroked="f"/>
                <v:rect id="Rectangle 80" o:spid="_x0000_s1033" style="position:absolute;left:3245;top:9607;width:2860;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rscMA&#10;AADcAAAADwAAAGRycy9kb3ducmV2LnhtbESPwWrDMBBE74X8g9hAbrWchNrFiRKSgqG3UtfQ62Jt&#10;bWNrZSQ1cfL1VaHQ4zAzb5j9cTajuJDzvWUF6yQFQdxY3XOroP4oH59B+ICscbRMCm7k4XhYPOyx&#10;0PbK73SpQisihH2BCroQpkJK33Rk0Cd2Io7el3UGQ5SuldrhNcLNKDdpmkmDPceFDid66agZqm+j&#10;wIxU6kHz4Oq3z+Epu5/L2p+VWi3n0w5EoDn8h//ar1rBNs/h90w8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TrscMAAADcAAAADwAAAAAAAAAAAAAAAACYAgAAZHJzL2Rv&#10;d25yZXYueG1sUEsFBgAAAAAEAAQA9QAAAIgDAAAAAA==&#10;" fillcolor="#943634 [2405]" stroked="f"/>
                <v:rect id="Rectangle 79" o:spid="_x0000_s1034" style="position:absolute;left:354;top:9607;width:2860;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w78A&#10;AADcAAAADwAAAGRycy9kb3ducmV2LnhtbERPTYvCMBC9C/6HMMLebKqyKtUoKhS8LasFr0MztqXN&#10;pCRRu/76zWFhj4/3vd0PphNPcr6xrGCWpCCIS6sbrhQU13y6BuEDssbOMin4IQ/73Xi0xUzbF3/T&#10;8xIqEUPYZ6igDqHPpPRlTQZ9YnviyN2tMxgidJXUDl8x3HRynqZLabDh2FBjT6eayvbyMApMR7lu&#10;Nbeu+Lq1n8v3MS/8UamPyXDYgAg0hH/xn/usFSxWcW08E4+A3P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O3/DvwAAANwAAAAPAAAAAAAAAAAAAAAAAJgCAABkcnMvZG93bnJl&#10;di54bWxQSwUGAAAAAAQABAD1AAAAhAMAAAAA&#10;" fillcolor="#943634 [2405]" stroked="f"/>
                <v:rect id="Rectangle 84" o:spid="_x0000_s1035" style="position:absolute;left:9028;top:2263;width:2859;height:7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9wMYA&#10;AADcAAAADwAAAGRycy9kb3ducmV2LnhtbESPQWvCQBSE70L/w/IEb7qJirapq4ggeJCaWtH29sg+&#10;k9Ds25BdNf33riD0OMzMN8xs0ZpKXKlxpWUF8SACQZxZXXKu4PC17r+CcB5ZY2WZFPyRg8X8pTPD&#10;RNsbf9J173MRIOwSVFB4XydSuqwgg25ga+LgnW1j0AfZ5FI3eAtwU8lhFE2kwZLDQoE1rQrKfvcX&#10;o+Bbp6dLLuOP8Sluj9ufXZpOR6lSvW67fAfhqfX/4Wd7oxWMpm/wOBO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h9wMYAAADcAAAADwAAAAAAAAAAAAAAAACYAgAAZHJz&#10;L2Rvd25yZXYueG1sUEsFBgAAAAAEAAQA9QAAAIsDAAAAAA==&#10;" fillcolor="#9a4906 [1641]" strokecolor="#f68c36 [3049]">
                  <v:fill color2="#f68a32 [3017]" rotate="t" angle="180" colors="0 #cb6c1d;52429f #ff8f2a;1 #ff8f26" focus="100%" type="gradient">
                    <o:fill v:ext="view" type="gradientUnscaled"/>
                  </v:fill>
                </v:rect>
                <v:rect id="Rectangle 83" o:spid="_x0000_s1036" style="position:absolute;left:354;top:2263;width:8643;height:73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OcAA&#10;AADcAAAADwAAAGRycy9kb3ducmV2LnhtbERPz2vCMBS+D/wfwhN2m6kOhlajiKDM4zoRvT2bZ1Ns&#10;XkqS2u6/Xw6DHT++36vNYBvxJB9qxwqmkwwEcel0zZWC0/f+bQ4iRGSNjWNS8EMBNuvRywpz7Xr+&#10;omcRK5FCOOSowMTY5lKG0pDFMHEtceLuzluMCfpKao99CreNnGXZh7RYc2ow2NLOUPkoOqvg5s7l&#10;whyK3aXvwvHYXW1b+4NSr+NhuwQRaYj/4j/3p1bwPk/z05l0BO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SOcAAAADcAAAADwAAAAAAAAAAAAAAAACYAgAAZHJzL2Rvd25y&#10;ZXYueG1sUEsFBgAAAAAEAAQA9QAAAIUDAAAAAA==&#10;" fillcolor="#506329 [1638]" strokecolor="#94b64e [3046]">
                  <v:fill color2="#93b64c [3014]" rotate="t" angle="180" colors="0 #769535;52429f #9bc348;1 #9cc746" focus="100%" type="gradient">
                    <o:fill v:ext="view" type="gradientUnscaled"/>
                  </v:fill>
                  <v:textbox inset="18pt,,18pt">
                    <w:txbxContent>
                      <w:sdt>
                        <w:sdtPr>
                          <w:rPr>
                            <w:rFonts w:asciiTheme="majorHAnsi" w:eastAsiaTheme="majorEastAsia" w:hAnsiTheme="majorHAnsi" w:cstheme="majorBidi"/>
                            <w:color w:val="FFFFFF" w:themeColor="background1"/>
                            <w:sz w:val="72"/>
                            <w:szCs w:val="72"/>
                          </w:rPr>
                          <w:alias w:val="Título"/>
                          <w:id w:val="795097961"/>
                          <w:dataBinding w:prefixMappings="xmlns:ns0='http://schemas.openxmlformats.org/package/2006/metadata/core-properties' xmlns:ns1='http://purl.org/dc/elements/1.1/'" w:xpath="/ns0:coreProperties[1]/ns1:title[1]" w:storeItemID="{6C3C8BC8-F283-45AE-878A-BAB7291924A1}"/>
                          <w:text/>
                        </w:sdtPr>
                        <w:sdtContent>
                          <w:p w:rsidR="00473830" w:rsidRDefault="00E64146">
                            <w:pPr>
                              <w:jc w:val="right"/>
                              <w:rPr>
                                <w:rFonts w:asciiTheme="majorHAnsi" w:eastAsiaTheme="majorEastAsia" w:hAnsiTheme="majorHAnsi" w:cstheme="majorBidi"/>
                                <w:color w:val="632423" w:themeColor="accent2" w:themeShade="80"/>
                                <w:sz w:val="72"/>
                                <w:szCs w:val="72"/>
                              </w:rPr>
                            </w:pPr>
                            <w:r>
                              <w:rPr>
                                <w:rFonts w:asciiTheme="majorHAnsi" w:eastAsiaTheme="majorEastAsia" w:hAnsiTheme="majorHAnsi" w:cstheme="majorBidi"/>
                                <w:color w:val="FFFFFF" w:themeColor="background1"/>
                                <w:sz w:val="72"/>
                                <w:szCs w:val="72"/>
                                <w:lang w:val="es-ES"/>
                              </w:rPr>
                              <w:t>PARCIAL DE INFORMÁTICA</w:t>
                            </w:r>
                          </w:p>
                        </w:sdtContent>
                      </w:sdt>
                      <w:sdt>
                        <w:sdtPr>
                          <w:rPr>
                            <w:color w:val="FFFFFF" w:themeColor="background1"/>
                            <w:sz w:val="40"/>
                            <w:szCs w:val="40"/>
                          </w:rPr>
                          <w:alias w:val="Subtítulo"/>
                          <w:id w:val="795097966"/>
                          <w:dataBinding w:prefixMappings="xmlns:ns0='http://schemas.openxmlformats.org/package/2006/metadata/core-properties' xmlns:ns1='http://purl.org/dc/elements/1.1/'" w:xpath="/ns0:coreProperties[1]/ns1:subject[1]" w:storeItemID="{6C3C8BC8-F283-45AE-878A-BAB7291924A1}"/>
                          <w:text/>
                        </w:sdtPr>
                        <w:sdtContent>
                          <w:p w:rsidR="00473830" w:rsidRDefault="00473830">
                            <w:pPr>
                              <w:jc w:val="right"/>
                              <w:rPr>
                                <w:color w:val="FFFFFF" w:themeColor="background1"/>
                                <w:sz w:val="40"/>
                                <w:szCs w:val="40"/>
                              </w:rPr>
                            </w:pPr>
                            <w:r>
                              <w:rPr>
                                <w:color w:val="FFFFFF" w:themeColor="background1"/>
                                <w:sz w:val="40"/>
                                <w:szCs w:val="40"/>
                              </w:rPr>
                              <w:t>Profesora: Brillante Saravia</w:t>
                            </w:r>
                          </w:p>
                        </w:sdtContent>
                      </w:sdt>
                      <w:sdt>
                        <w:sdtPr>
                          <w:rPr>
                            <w:b/>
                            <w:color w:val="FFFFFF" w:themeColor="background1"/>
                            <w:sz w:val="28"/>
                            <w:szCs w:val="28"/>
                          </w:rPr>
                          <w:alias w:val="Autor"/>
                          <w:id w:val="795097971"/>
                          <w:dataBinding w:prefixMappings="xmlns:ns0='http://schemas.openxmlformats.org/package/2006/metadata/core-properties' xmlns:ns1='http://purl.org/dc/elements/1.1/'" w:xpath="/ns0:coreProperties[1]/ns1:creator[1]" w:storeItemID="{6C3C8BC8-F283-45AE-878A-BAB7291924A1}"/>
                          <w:text/>
                        </w:sdtPr>
                        <w:sdtContent>
                          <w:p w:rsidR="00473830" w:rsidRPr="00473830" w:rsidRDefault="00E64146">
                            <w:pPr>
                              <w:jc w:val="right"/>
                              <w:rPr>
                                <w:b/>
                                <w:color w:val="FFFFFF" w:themeColor="background1"/>
                                <w:sz w:val="28"/>
                                <w:szCs w:val="28"/>
                              </w:rPr>
                            </w:pPr>
                            <w:r>
                              <w:rPr>
                                <w:b/>
                                <w:color w:val="FFFFFF" w:themeColor="background1"/>
                                <w:sz w:val="28"/>
                                <w:szCs w:val="28"/>
                                <w:lang w:val="es-ES"/>
                              </w:rPr>
                              <w:t>Alumnas: Katerine Vilar, Marcela Centena y Bárbara Vázquez</w:t>
                            </w:r>
                          </w:p>
                        </w:sdtContent>
                      </w:sdt>
                    </w:txbxContent>
                  </v:textbox>
                </v:rect>
                <v:rect id="Rectangle 78" o:spid="_x0000_s1037" style="position:absolute;left:350;top:440;width:11537;height:17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HINMQA&#10;AADcAAAADwAAAGRycy9kb3ducmV2LnhtbESPzWrDMBCE74G+g9hCb4nsBkLiRgmlkCa95aeHHrfW&#10;VjaVVkZSbfftq0Igx2FmvmHW29FZ0VOIrWcF5awAQVx73bJR8H7ZTZcgYkLWaD2Tgl+KsN3cTdZY&#10;aT/wifpzMiJDOFaooEmpq6SMdUMO48x3xNn78sFhyjIYqQMOGe6sfCyKhXTYcl5osKOXhurv849T&#10;YHH3sf80vF+9vS5MOQ/HQ28HpR7ux+cnEInGdAtf2wetYL4s4f9MP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hyDTEAAAA3AAAAA8AAAAAAAAAAAAAAAAAmAIAAGRycy9k&#10;b3ducmV2LnhtbFBLBQYAAAAABAAEAPUAAACJAwAAAAA=&#10;" fillcolor="#943634 [2405]" stroked="f">
                  <v:textbox inset="18pt,,18pt">
                    <w:txbxContent>
                      <w:p w:rsidR="00473830" w:rsidRDefault="0060249E">
                        <w:pPr>
                          <w:pStyle w:val="Sinespaciado"/>
                          <w:rPr>
                            <w:smallCaps/>
                            <w:color w:val="FFFFFF" w:themeColor="background1"/>
                            <w:sz w:val="44"/>
                            <w:szCs w:val="44"/>
                          </w:rPr>
                        </w:pPr>
                        <w:sdt>
                          <w:sdtPr>
                            <w:rPr>
                              <w:color w:val="FFFFFF" w:themeColor="background1"/>
                              <w:sz w:val="44"/>
                              <w:szCs w:val="44"/>
                            </w:rPr>
                            <w:alias w:val="Compañía"/>
                            <w:id w:val="795097956"/>
                            <w:dataBinding w:prefixMappings="xmlns:ns0='http://schemas.openxmlformats.org/officeDocument/2006/extended-properties'" w:xpath="/ns0:Properties[1]/ns0:Company[1]" w:storeItemID="{6668398D-A668-4E3E-A5EB-62B293D839F1}"/>
                            <w:text/>
                          </w:sdtPr>
                          <w:sdtContent>
                            <w:r w:rsidR="00473830">
                              <w:rPr>
                                <w:color w:val="FFFFFF" w:themeColor="background1"/>
                                <w:sz w:val="44"/>
                                <w:szCs w:val="44"/>
                              </w:rPr>
                              <w:t>3ero A</w:t>
                            </w:r>
                          </w:sdtContent>
                        </w:sdt>
                      </w:p>
                    </w:txbxContent>
                  </v:textbox>
                </v:rect>
                <w10:wrap anchorx="page" anchory="page"/>
              </v:group>
            </w:pict>
          </w:r>
          <w:r w:rsidR="00473830">
            <w:rPr>
              <w:b/>
            </w:rPr>
            <w:br w:type="page"/>
          </w:r>
        </w:p>
      </w:sdtContent>
      <w:bookmarkStart w:id="0" w:name="_GoBack" w:displacedByCustomXml="next"/>
      <w:bookmarkEnd w:id="0" w:displacedByCustomXml="next"/>
    </w:sdt>
    <w:p w:rsidR="005E4EF6" w:rsidRDefault="005E4EF6">
      <w:r w:rsidRPr="005E4EF6">
        <w:rPr>
          <w:b/>
        </w:rPr>
        <w:lastRenderedPageBreak/>
        <w:t>Área</w:t>
      </w:r>
      <w:r w:rsidR="00956F7F">
        <w:t>: Lengua</w:t>
      </w:r>
    </w:p>
    <w:p w:rsidR="00956F7F" w:rsidRDefault="00956F7F">
      <w:r w:rsidRPr="005E4EF6">
        <w:rPr>
          <w:b/>
        </w:rPr>
        <w:t>Campo:</w:t>
      </w:r>
      <w:r>
        <w:t xml:space="preserve"> Escritura</w:t>
      </w:r>
    </w:p>
    <w:p w:rsidR="00956F7F" w:rsidRDefault="00956F7F" w:rsidP="00956F7F">
      <w:pPr>
        <w:tabs>
          <w:tab w:val="left" w:pos="1590"/>
        </w:tabs>
      </w:pPr>
      <w:r w:rsidRPr="005E4EF6">
        <w:rPr>
          <w:b/>
        </w:rPr>
        <w:t>Contenido:</w:t>
      </w:r>
      <w:r w:rsidRPr="00956F7F">
        <w:t> El diálogo en la narración</w:t>
      </w:r>
      <w:r>
        <w:t>. (3er año)</w:t>
      </w:r>
      <w:r>
        <w:tab/>
      </w:r>
    </w:p>
    <w:p w:rsidR="00956F7F" w:rsidRDefault="00956F7F">
      <w:r w:rsidRPr="005E4EF6">
        <w:rPr>
          <w:b/>
        </w:rPr>
        <w:t xml:space="preserve">Objetivo: </w:t>
      </w:r>
      <w:r w:rsidRPr="00956F7F">
        <w:t>Abordar la producción de diálogos entre personajes en el marco de un cuento creado por los alumnos</w:t>
      </w:r>
      <w:r>
        <w:t>.</w:t>
      </w:r>
    </w:p>
    <w:p w:rsidR="00956F7F" w:rsidRPr="005E4EF6" w:rsidRDefault="00956F7F">
      <w:pPr>
        <w:rPr>
          <w:b/>
        </w:rPr>
      </w:pPr>
      <w:r w:rsidRPr="005E4EF6">
        <w:rPr>
          <w:b/>
        </w:rPr>
        <w:t xml:space="preserve">Intervención docente: </w:t>
      </w:r>
    </w:p>
    <w:p w:rsidR="00956F7F" w:rsidRDefault="005E4EF6" w:rsidP="005E4EF6">
      <w:pPr>
        <w:pStyle w:val="Prrafodelista"/>
        <w:numPr>
          <w:ilvl w:val="0"/>
          <w:numId w:val="3"/>
        </w:numPr>
        <w:spacing w:line="480" w:lineRule="auto"/>
      </w:pPr>
      <w:r>
        <w:t xml:space="preserve">Proponer la audición de un cuento extraído de la Biblioteca  Ceibal. </w:t>
      </w:r>
    </w:p>
    <w:p w:rsidR="005E4EF6" w:rsidRDefault="005E4EF6" w:rsidP="005E4EF6">
      <w:pPr>
        <w:spacing w:line="480" w:lineRule="auto"/>
        <w:ind w:left="360"/>
      </w:pPr>
      <w:r>
        <w:t xml:space="preserve">Posible interrogatorio didáctico: </w:t>
      </w:r>
    </w:p>
    <w:p w:rsidR="005E4EF6" w:rsidRDefault="005E4EF6" w:rsidP="005E4EF6">
      <w:pPr>
        <w:pStyle w:val="Prrafodelista"/>
        <w:numPr>
          <w:ilvl w:val="0"/>
          <w:numId w:val="3"/>
        </w:numPr>
        <w:spacing w:line="480" w:lineRule="auto"/>
      </w:pPr>
      <w:r w:rsidRPr="005E4EF6">
        <w:t>¿Qué hemos escuchado? </w:t>
      </w:r>
    </w:p>
    <w:p w:rsidR="005E4EF6" w:rsidRDefault="005E4EF6" w:rsidP="005E4EF6">
      <w:pPr>
        <w:pStyle w:val="Prrafodelista"/>
        <w:numPr>
          <w:ilvl w:val="0"/>
          <w:numId w:val="3"/>
        </w:numPr>
        <w:spacing w:line="480" w:lineRule="auto"/>
      </w:pPr>
      <w:r>
        <w:t>Distinguir los diferentes personajes.</w:t>
      </w:r>
    </w:p>
    <w:p w:rsidR="005E4EF6" w:rsidRDefault="005E4EF6" w:rsidP="005E4EF6">
      <w:pPr>
        <w:pStyle w:val="Prrafodelista"/>
        <w:numPr>
          <w:ilvl w:val="0"/>
          <w:numId w:val="3"/>
        </w:numPr>
        <w:spacing w:line="480" w:lineRule="auto"/>
      </w:pPr>
      <w:r>
        <w:t>Realizar énfasis en el diálogo.</w:t>
      </w:r>
    </w:p>
    <w:p w:rsidR="005E4EF6" w:rsidRDefault="005E4EF6" w:rsidP="005E4EF6">
      <w:pPr>
        <w:pStyle w:val="Prrafodelista"/>
        <w:numPr>
          <w:ilvl w:val="0"/>
          <w:numId w:val="3"/>
        </w:numPr>
        <w:spacing w:line="480" w:lineRule="auto"/>
      </w:pPr>
      <w:r w:rsidRPr="005E4EF6">
        <w:t>¿Cuántos</w:t>
      </w:r>
      <w:r w:rsidR="00AE4857">
        <w:t xml:space="preserve"> personajes participan en este cuento</w:t>
      </w:r>
      <w:r w:rsidRPr="005E4EF6">
        <w:t>?</w:t>
      </w:r>
    </w:p>
    <w:p w:rsidR="005E4EF6" w:rsidRDefault="005E4EF6" w:rsidP="005E4EF6">
      <w:pPr>
        <w:pStyle w:val="Prrafodelista"/>
        <w:numPr>
          <w:ilvl w:val="0"/>
          <w:numId w:val="3"/>
        </w:numPr>
        <w:spacing w:line="480" w:lineRule="auto"/>
      </w:pPr>
      <w:r>
        <w:t>¿Cómo se los imaginan</w:t>
      </w:r>
      <w:r w:rsidRPr="005E4EF6">
        <w:t>?</w:t>
      </w:r>
    </w:p>
    <w:p w:rsidR="005E4EF6" w:rsidRDefault="005E4EF6" w:rsidP="005E4EF6">
      <w:pPr>
        <w:pStyle w:val="Prrafodelista"/>
        <w:numPr>
          <w:ilvl w:val="0"/>
          <w:numId w:val="3"/>
        </w:numPr>
        <w:spacing w:line="480" w:lineRule="auto"/>
      </w:pPr>
      <w:r w:rsidRPr="005E4EF6">
        <w:t>¿Cómo podemos identificarlos en los textos escuchados? </w:t>
      </w:r>
    </w:p>
    <w:p w:rsidR="00956F7F" w:rsidRDefault="005E4EF6" w:rsidP="005E4EF6">
      <w:pPr>
        <w:pStyle w:val="Prrafodelista"/>
        <w:numPr>
          <w:ilvl w:val="0"/>
          <w:numId w:val="3"/>
        </w:numPr>
        <w:spacing w:line="480" w:lineRule="auto"/>
      </w:pPr>
      <w:r>
        <w:t xml:space="preserve">Destacar los diferentes rasgos paralingüísticos </w:t>
      </w:r>
      <w:r w:rsidRPr="005E4EF6">
        <w:t>expresados en los cambios e intensificaciones del tono de voz, ritmo, velocidad, etc.</w:t>
      </w:r>
    </w:p>
    <w:p w:rsidR="005E4EF6" w:rsidRDefault="005E4EF6" w:rsidP="005E4EF6">
      <w:pPr>
        <w:pStyle w:val="Prrafodelista"/>
        <w:numPr>
          <w:ilvl w:val="0"/>
          <w:numId w:val="3"/>
        </w:numPr>
        <w:spacing w:line="480" w:lineRule="auto"/>
      </w:pPr>
      <w:r w:rsidRPr="005E4EF6">
        <w:t>¿Qué elementos emplean los personajes en su conversación (además de las palabras)?</w:t>
      </w:r>
    </w:p>
    <w:p w:rsidR="005E4EF6" w:rsidRDefault="005E4EF6" w:rsidP="005E4EF6">
      <w:pPr>
        <w:pStyle w:val="Prrafodelista"/>
        <w:numPr>
          <w:ilvl w:val="0"/>
          <w:numId w:val="3"/>
        </w:numPr>
        <w:spacing w:line="480" w:lineRule="auto"/>
      </w:pPr>
      <w:r>
        <w:t xml:space="preserve">Identificar onomatopeyas y marcadores conversacionales. </w:t>
      </w:r>
    </w:p>
    <w:p w:rsidR="00956F7F" w:rsidRDefault="005E4EF6" w:rsidP="005E4EF6">
      <w:pPr>
        <w:pStyle w:val="Prrafodelista"/>
        <w:numPr>
          <w:ilvl w:val="0"/>
          <w:numId w:val="3"/>
        </w:numPr>
        <w:spacing w:line="480" w:lineRule="auto"/>
      </w:pPr>
      <w:r>
        <w:t xml:space="preserve">Proponer la creación de un cuento escrito, utilizando los caracteres trabajados. </w:t>
      </w:r>
    </w:p>
    <w:p w:rsidR="00956F7F" w:rsidRPr="00956F7F" w:rsidRDefault="00956F7F" w:rsidP="00956F7F">
      <w:pPr>
        <w:rPr>
          <w:b/>
          <w:bCs/>
        </w:rPr>
      </w:pPr>
      <w:r w:rsidRPr="00956F7F">
        <w:rPr>
          <w:b/>
          <w:bCs/>
        </w:rPr>
        <w:t>Bibliografía:</w:t>
      </w:r>
    </w:p>
    <w:p w:rsidR="005E4EF6" w:rsidRDefault="00956F7F" w:rsidP="00956F7F">
      <w:pPr>
        <w:pStyle w:val="Prrafodelista"/>
        <w:numPr>
          <w:ilvl w:val="0"/>
          <w:numId w:val="2"/>
        </w:numPr>
      </w:pPr>
      <w:r>
        <w:t>PROGRAMA DE EDUCACIÓN INICIAL Y PRIMARIA, PLAN 2008.</w:t>
      </w:r>
    </w:p>
    <w:p w:rsidR="00956F7F" w:rsidRDefault="00956F7F" w:rsidP="005E4EF6">
      <w:pPr>
        <w:pStyle w:val="Prrafodelista"/>
      </w:pPr>
      <w:r w:rsidRPr="00956F7F">
        <w:br/>
      </w:r>
      <w:r>
        <w:t>-</w:t>
      </w:r>
      <w:r w:rsidRPr="00956F7F">
        <w:t>Anderson Imbert,  Enrique (1999): </w:t>
      </w:r>
      <w:r w:rsidRPr="00956F7F">
        <w:rPr>
          <w:i/>
          <w:iCs/>
        </w:rPr>
        <w:t>Teoría y técnica del cuento</w:t>
      </w:r>
      <w:r w:rsidRPr="00956F7F">
        <w:t>, Barcelona, Ariel, 3. ª ed. </w:t>
      </w:r>
      <w:r w:rsidRPr="00956F7F">
        <w:br/>
      </w:r>
      <w:r w:rsidRPr="00956F7F">
        <w:br/>
      </w:r>
      <w:r>
        <w:t>-</w:t>
      </w:r>
      <w:r w:rsidRPr="00956F7F">
        <w:t>Bonnet, Angelita y Carmen Lepre: </w:t>
      </w:r>
      <w:r w:rsidRPr="00956F7F">
        <w:rPr>
          <w:i/>
          <w:iCs/>
        </w:rPr>
        <w:t>La oralidad</w:t>
      </w:r>
      <w:r w:rsidRPr="00956F7F">
        <w:t>, [s.d.][s.l.].</w:t>
      </w:r>
      <w:r w:rsidRPr="00956F7F">
        <w:br/>
      </w:r>
      <w:r w:rsidRPr="00956F7F">
        <w:br/>
      </w:r>
      <w:r>
        <w:t>-</w:t>
      </w:r>
      <w:r w:rsidRPr="00956F7F">
        <w:t>Maldonado, Concepción (1999): «Discurso directo y discurso indirecto», en: Bosque, Ignacio y Violeta Demonte (comp.):</w:t>
      </w:r>
      <w:r w:rsidRPr="00956F7F">
        <w:rPr>
          <w:i/>
          <w:iCs/>
        </w:rPr>
        <w:t> Gramática descriptiva de la lengua</w:t>
      </w:r>
      <w:r w:rsidRPr="00956F7F">
        <w:t> </w:t>
      </w:r>
      <w:r w:rsidRPr="00956F7F">
        <w:rPr>
          <w:i/>
          <w:iCs/>
        </w:rPr>
        <w:t>española</w:t>
      </w:r>
      <w:r w:rsidRPr="00956F7F">
        <w:t xml:space="preserve">, Madrid, Real Academia Española-Espasa Calpe </w:t>
      </w:r>
      <w:r w:rsidR="005E4EF6">
        <w:t>S.A</w:t>
      </w:r>
    </w:p>
    <w:p w:rsidR="00956F7F" w:rsidRPr="00AE4857" w:rsidRDefault="00956F7F" w:rsidP="00AE4857">
      <w:pPr>
        <w:jc w:val="center"/>
        <w:rPr>
          <w:b/>
          <w:u w:val="single"/>
        </w:rPr>
      </w:pPr>
      <w:r w:rsidRPr="00AE4857">
        <w:rPr>
          <w:b/>
          <w:u w:val="single"/>
        </w:rPr>
        <w:lastRenderedPageBreak/>
        <w:t>FUNDAMENTACIÓN</w:t>
      </w:r>
    </w:p>
    <w:p w:rsidR="00AE4857" w:rsidRPr="00AE4857" w:rsidRDefault="00AE4857" w:rsidP="00AE4857">
      <w:pPr>
        <w:spacing w:line="360" w:lineRule="auto"/>
      </w:pPr>
      <w:r>
        <w:t>L</w:t>
      </w:r>
      <w:r w:rsidRPr="00AE4857">
        <w:t>os cuentos estimulan la fantasía y la imaginación del niño/a y abanico de posibilidades abren un que aumentan su pequeña experiencia.</w:t>
      </w:r>
    </w:p>
    <w:p w:rsidR="00AE4857" w:rsidRDefault="00AE4857" w:rsidP="00AE4857">
      <w:pPr>
        <w:spacing w:line="360" w:lineRule="auto"/>
      </w:pPr>
      <w:r>
        <w:t xml:space="preserve">El cuento acercará al niño/a </w:t>
      </w:r>
      <w:r w:rsidRPr="00AE4857">
        <w:t xml:space="preserve"> la lectura, un niño/a que se h</w:t>
      </w:r>
      <w:r>
        <w:t>aya aficionado desde pequeño a</w:t>
      </w:r>
      <w:r w:rsidRPr="00AE4857">
        <w:t xml:space="preserve"> los cuentos tendrá un mayor interés por descifrar lo que dicen los libros. De su entusiasmo y placer nacerá su amor por la Literatura.</w:t>
      </w:r>
    </w:p>
    <w:p w:rsidR="00956F7F" w:rsidRDefault="00956F7F" w:rsidP="00AE4857">
      <w:pPr>
        <w:spacing w:line="360" w:lineRule="auto"/>
      </w:pPr>
      <w:r>
        <w:t>A</w:t>
      </w:r>
      <w:r w:rsidRPr="00956F7F">
        <w:t>bordaremos la creación de un cuento escrito que será posteriormente oralizado. Propondremos empezar con l</w:t>
      </w:r>
      <w:r w:rsidR="00AE4857">
        <w:t>a creación de los personajes,</w:t>
      </w:r>
      <w:r w:rsidRPr="00956F7F">
        <w:t xml:space="preserve"> en forma individual, caracterizar sus voces y sus formas de hablar (por ejemplo, de acuerdo con su edad, en el caso de seres humanos). En la consigna de trabajo será necesario aclarar algunas pautas que otorguen unicidad al producto final, si lo consideramos oportuno.</w:t>
      </w:r>
      <w:r w:rsidRPr="00956F7F">
        <w:br/>
        <w:t>Posteriormente, en duplas o en equipos, los alumnos crearán un cuento en el que participen los personajes inventados por cada uno y escribirán los diálogos entre ellos. Los docentes trabajarán, en forma previa, el marco de la narración, las acciones que se sucederán, la complicación que se deberá resolver, si se va a explicitar la resolución del conflicto, etc.</w:t>
      </w:r>
      <w:r w:rsidRPr="00956F7F">
        <w:br/>
      </w:r>
      <w:r w:rsidRPr="00956F7F">
        <w:br/>
        <w:t>En la producción de los diálogos, la intervención docente se centrará sobre la alternancia de turnos, sobre la inclusión de aquellos elementos que lo caracterizan y le otorgan riqueza expresiva,  en el empleo de las rayas y separación de los párrafos.</w:t>
      </w:r>
      <w:r w:rsidRPr="00956F7F">
        <w:br/>
      </w:r>
      <w:r w:rsidRPr="00956F7F">
        <w:br/>
        <w:t>Por último trabajaremos sobre la oralización de los cuentos creados. La intervención docente se centrará en que los alumnos realicen la lectura expresiva de los diálogos y de la voz del narrador. Podrán emplear la actividad Gr</w:t>
      </w:r>
      <w:r w:rsidR="00AE4857">
        <w:t>abar de las Xo</w:t>
      </w:r>
      <w:r w:rsidRPr="00956F7F">
        <w:t>para registrar sus obras y para luego compartirlas.</w:t>
      </w:r>
      <w:r w:rsidRPr="00956F7F">
        <w:br/>
      </w:r>
      <w:r w:rsidRPr="00956F7F">
        <w:br/>
        <w:t>Para institucionalizar los saberes enseñados solicitaremos a los alumnos que describan por escrito el proceso realizado y expongan qué han aprendido, además de socializar sus producciones.</w:t>
      </w:r>
    </w:p>
    <w:p w:rsidR="00956F7F" w:rsidRDefault="00AE4857" w:rsidP="00AE4857">
      <w:pPr>
        <w:spacing w:line="360" w:lineRule="auto"/>
      </w:pPr>
      <w:r w:rsidRPr="00AE4857">
        <w:t>La evaluación formativa acompañará el proceso en el que los niños producirán un nuevo texto atendiendo a  los nuevos conocimiento adquiridos. Escritura, revisión  y reescritura del mismo.</w:t>
      </w:r>
    </w:p>
    <w:p w:rsidR="00956F7F" w:rsidRDefault="00956F7F"/>
    <w:p w:rsidR="00956F7F" w:rsidRDefault="00956F7F"/>
    <w:sectPr w:rsidR="00956F7F" w:rsidSect="00473830">
      <w:pgSz w:w="11906" w:h="16838"/>
      <w:pgMar w:top="1417" w:right="1701" w:bottom="1417" w:left="1701" w:header="708" w:footer="708"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E21A7"/>
    <w:multiLevelType w:val="hybridMultilevel"/>
    <w:tmpl w:val="0AC45664"/>
    <w:lvl w:ilvl="0" w:tplc="FE1E85CA">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2D8D26C2"/>
    <w:multiLevelType w:val="hybridMultilevel"/>
    <w:tmpl w:val="A3A46A08"/>
    <w:lvl w:ilvl="0" w:tplc="B11611DC">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3DEE0B04"/>
    <w:multiLevelType w:val="hybridMultilevel"/>
    <w:tmpl w:val="B7D4C8B8"/>
    <w:lvl w:ilvl="0" w:tplc="73786268">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56F7F"/>
    <w:rsid w:val="00473830"/>
    <w:rsid w:val="005E4EF6"/>
    <w:rsid w:val="005F1250"/>
    <w:rsid w:val="0060249E"/>
    <w:rsid w:val="007D6D64"/>
    <w:rsid w:val="00956F7F"/>
    <w:rsid w:val="00AE4857"/>
    <w:rsid w:val="00E64146"/>
    <w:rsid w:val="00F1098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6F7F"/>
    <w:pPr>
      <w:ind w:left="720"/>
      <w:contextualSpacing/>
    </w:pPr>
  </w:style>
  <w:style w:type="paragraph" w:styleId="Sinespaciado">
    <w:name w:val="No Spacing"/>
    <w:link w:val="SinespaciadoCar"/>
    <w:uiPriority w:val="1"/>
    <w:qFormat/>
    <w:rsid w:val="00473830"/>
    <w:pPr>
      <w:spacing w:after="0" w:line="240" w:lineRule="auto"/>
    </w:pPr>
    <w:rPr>
      <w:rFonts w:eastAsiaTheme="minorEastAsia"/>
      <w:lang w:eastAsia="es-UY"/>
    </w:rPr>
  </w:style>
  <w:style w:type="character" w:customStyle="1" w:styleId="SinespaciadoCar">
    <w:name w:val="Sin espaciado Car"/>
    <w:basedOn w:val="Fuentedeprrafopredeter"/>
    <w:link w:val="Sinespaciado"/>
    <w:uiPriority w:val="1"/>
    <w:rsid w:val="00473830"/>
    <w:rPr>
      <w:rFonts w:eastAsiaTheme="minorEastAsia"/>
      <w:lang w:eastAsia="es-UY"/>
    </w:rPr>
  </w:style>
  <w:style w:type="paragraph" w:styleId="Textodeglobo">
    <w:name w:val="Balloon Text"/>
    <w:basedOn w:val="Normal"/>
    <w:link w:val="TextodegloboCar"/>
    <w:uiPriority w:val="99"/>
    <w:semiHidden/>
    <w:unhideWhenUsed/>
    <w:rsid w:val="004738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38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6F7F"/>
    <w:pPr>
      <w:ind w:left="720"/>
      <w:contextualSpacing/>
    </w:pPr>
  </w:style>
  <w:style w:type="paragraph" w:styleId="Sinespaciado">
    <w:name w:val="No Spacing"/>
    <w:link w:val="SinespaciadoCar"/>
    <w:uiPriority w:val="1"/>
    <w:qFormat/>
    <w:rsid w:val="00473830"/>
    <w:pPr>
      <w:spacing w:after="0" w:line="240" w:lineRule="auto"/>
    </w:pPr>
    <w:rPr>
      <w:rFonts w:eastAsiaTheme="minorEastAsia"/>
      <w:lang w:eastAsia="es-UY"/>
    </w:rPr>
  </w:style>
  <w:style w:type="character" w:customStyle="1" w:styleId="SinespaciadoCar">
    <w:name w:val="Sin espaciado Car"/>
    <w:basedOn w:val="Fuentedeprrafopredeter"/>
    <w:link w:val="Sinespaciado"/>
    <w:uiPriority w:val="1"/>
    <w:rsid w:val="00473830"/>
    <w:rPr>
      <w:rFonts w:eastAsiaTheme="minorEastAsia"/>
      <w:lang w:eastAsia="es-UY"/>
    </w:rPr>
  </w:style>
  <w:style w:type="paragraph" w:styleId="Textodeglobo">
    <w:name w:val="Balloon Text"/>
    <w:basedOn w:val="Normal"/>
    <w:link w:val="TextodegloboCar"/>
    <w:uiPriority w:val="99"/>
    <w:semiHidden/>
    <w:unhideWhenUsed/>
    <w:rsid w:val="004738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38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7657453">
      <w:bodyDiv w:val="1"/>
      <w:marLeft w:val="0"/>
      <w:marRight w:val="0"/>
      <w:marTop w:val="0"/>
      <w:marBottom w:val="0"/>
      <w:divBdr>
        <w:top w:val="none" w:sz="0" w:space="0" w:color="auto"/>
        <w:left w:val="none" w:sz="0" w:space="0" w:color="auto"/>
        <w:bottom w:val="none" w:sz="0" w:space="0" w:color="auto"/>
        <w:right w:val="none" w:sz="0" w:space="0" w:color="auto"/>
      </w:divBdr>
    </w:div>
    <w:div w:id="17841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Instituto de Formación Docente</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3ero A</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PARCIAL DE INFORMÁTICA</dc:title>
  <dc:subject>Profesora: Brillante Saravia</dc:subject>
  <dc:creator>Alumnas: Katerine Vilar, Marcela Centena y Bárbara Vázquez</dc:creator>
  <cp:lastModifiedBy>Luffi</cp:lastModifiedBy>
  <cp:revision>2</cp:revision>
  <dcterms:created xsi:type="dcterms:W3CDTF">2014-10-13T20:15:00Z</dcterms:created>
  <dcterms:modified xsi:type="dcterms:W3CDTF">2014-10-13T20:15:00Z</dcterms:modified>
</cp:coreProperties>
</file>